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4C" w:rsidRDefault="0022304C" w:rsidP="0022304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22304C" w:rsidRPr="002C429B" w:rsidRDefault="0022304C" w:rsidP="0022304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2304C" w:rsidRDefault="0022304C" w:rsidP="0022304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земельного участка площадью 545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категория земель –земли населенных пунктов, вид разрешенного использования- для </w:t>
      </w:r>
      <w:r w:rsidR="004B3749">
        <w:rPr>
          <w:rFonts w:ascii="Times New Roman" w:hAnsi="Times New Roman" w:cs="Times New Roman"/>
        </w:rPr>
        <w:t>ведения личного подсобного хозяйства (приусадебный земельный участок)</w:t>
      </w:r>
      <w:r>
        <w:rPr>
          <w:rFonts w:ascii="Times New Roman" w:hAnsi="Times New Roman" w:cs="Times New Roman"/>
        </w:rPr>
        <w:t xml:space="preserve"> (2.</w:t>
      </w:r>
      <w:r w:rsidR="004B374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), расположенного в городском округе Домодедово, д. Уварово(кадастровый квартал 0090205).</w:t>
      </w:r>
      <w:r w:rsidRPr="002C42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22304C" w:rsidRPr="002C429B" w:rsidRDefault="0022304C" w:rsidP="0022304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C429B">
        <w:rPr>
          <w:rFonts w:ascii="Times New Roman" w:hAnsi="Times New Roman" w:cs="Times New Roman"/>
        </w:rPr>
        <w:t>Граждане или крестьянские (фермерские) хозяйства</w:t>
      </w:r>
      <w:r>
        <w:rPr>
          <w:rFonts w:ascii="Times New Roman" w:hAnsi="Times New Roman" w:cs="Times New Roman"/>
        </w:rPr>
        <w:t>,</w:t>
      </w:r>
      <w:r w:rsidRPr="002C429B">
        <w:rPr>
          <w:rFonts w:ascii="Times New Roman" w:hAnsi="Times New Roman" w:cs="Times New Roman"/>
        </w:rPr>
        <w:t xml:space="preserve"> заинтересованные в предоставлении в</w:t>
      </w:r>
      <w:r>
        <w:rPr>
          <w:rFonts w:ascii="Times New Roman" w:hAnsi="Times New Roman" w:cs="Times New Roman"/>
        </w:rPr>
        <w:t xml:space="preserve"> аренду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22304C" w:rsidRPr="002C429B" w:rsidRDefault="0022304C" w:rsidP="0022304C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 не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04C" w:rsidRPr="002C429B" w:rsidRDefault="0022304C" w:rsidP="0022304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30.06.2023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22304C" w:rsidRPr="009B6CA9" w:rsidRDefault="0022304C" w:rsidP="0022304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31.07.2023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22304C" w:rsidRDefault="0022304C" w:rsidP="0022304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31.07.06.2023</w:t>
      </w:r>
    </w:p>
    <w:p w:rsidR="0022304C" w:rsidRPr="00DD1549" w:rsidRDefault="0022304C" w:rsidP="0022304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29.06.2023 размещено на официальном сайте в сети </w:t>
      </w:r>
      <w:r w:rsidRPr="00DD1549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Pr="00DD1549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DD1549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DD1549">
        <w:rPr>
          <w:rFonts w:ascii="Times New Roman" w:eastAsia="Times New Roman" w:hAnsi="Times New Roman" w:cs="Times New Roman"/>
        </w:rPr>
        <w:t xml:space="preserve"> на официальном сайте городског</w:t>
      </w:r>
      <w:bookmarkStart w:id="0" w:name="_GoBack"/>
      <w:bookmarkEnd w:id="0"/>
      <w:r w:rsidRPr="00DD1549">
        <w:rPr>
          <w:rFonts w:ascii="Times New Roman" w:eastAsia="Times New Roman" w:hAnsi="Times New Roman" w:cs="Times New Roman"/>
        </w:rPr>
        <w:t xml:space="preserve">о округа Домодедово </w:t>
      </w:r>
      <w:hyperlink r:id="rId4" w:history="1">
        <w:r w:rsidRPr="00DD1549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22304C" w:rsidRDefault="0022304C" w:rsidP="0022304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hAnsi="Times New Roman" w:cs="Times New Roman"/>
        </w:rPr>
        <w:t xml:space="preserve">            </w:t>
      </w: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22304C" w:rsidRDefault="0022304C" w:rsidP="0022304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2304C" w:rsidRDefault="0022304C" w:rsidP="0022304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2304C" w:rsidRDefault="0022304C" w:rsidP="0022304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2304C" w:rsidRPr="002C429B" w:rsidRDefault="0022304C" w:rsidP="0022304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2304C" w:rsidRDefault="0022304C" w:rsidP="0022304C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Председатель комитета </w:t>
      </w:r>
    </w:p>
    <w:p w:rsidR="0022304C" w:rsidRDefault="0022304C" w:rsidP="0022304C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22304C" w:rsidRDefault="0022304C" w:rsidP="0022304C"/>
    <w:p w:rsidR="0022304C" w:rsidRDefault="0022304C" w:rsidP="0022304C"/>
    <w:p w:rsidR="00FA62CF" w:rsidRDefault="00FA62CF"/>
    <w:sectPr w:rsidR="00FA62CF" w:rsidSect="002230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4C"/>
    <w:rsid w:val="0022304C"/>
    <w:rsid w:val="004B3749"/>
    <w:rsid w:val="00FA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E36D"/>
  <w15:chartTrackingRefBased/>
  <w15:docId w15:val="{24736850-893B-4F1A-A576-6A5CEE0C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0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dcterms:created xsi:type="dcterms:W3CDTF">2023-06-29T12:15:00Z</dcterms:created>
  <dcterms:modified xsi:type="dcterms:W3CDTF">2023-06-29T12:47:00Z</dcterms:modified>
</cp:coreProperties>
</file>